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5C80" w:rsidRDefault="006E5C80" w:rsidP="006E5C80">
      <w:pPr>
        <w:pStyle w:val="Default"/>
        <w:rPr>
          <w:sz w:val="32"/>
          <w:szCs w:val="32"/>
        </w:rPr>
      </w:pPr>
      <w:r>
        <w:rPr>
          <w:sz w:val="32"/>
          <w:szCs w:val="32"/>
        </w:rPr>
        <w:t>【日本語版】</w:t>
      </w:r>
    </w:p>
    <w:p w:rsidR="002120D7" w:rsidRPr="00252CDB" w:rsidRDefault="006E5C80" w:rsidP="002120D7">
      <w:pPr>
        <w:pStyle w:val="Default"/>
        <w:spacing w:line="360" w:lineRule="exact"/>
        <w:jc w:val="center"/>
        <w:rPr>
          <w:color w:val="7F7F7F" w:themeColor="text1" w:themeTint="80"/>
          <w:sz w:val="32"/>
          <w:szCs w:val="32"/>
        </w:rPr>
      </w:pPr>
      <w:r w:rsidRPr="00252CDB">
        <w:rPr>
          <w:rFonts w:hint="eastAsia"/>
          <w:color w:val="7F7F7F" w:themeColor="text1" w:themeTint="80"/>
          <w:sz w:val="32"/>
          <w:szCs w:val="32"/>
        </w:rPr>
        <w:t>三重県警察から各学校の生徒及び保護者の皆様へ</w:t>
      </w:r>
    </w:p>
    <w:p w:rsidR="002120D7" w:rsidRPr="00252CDB" w:rsidRDefault="0056053C" w:rsidP="00252CDB">
      <w:pPr>
        <w:pStyle w:val="Default"/>
        <w:spacing w:line="360" w:lineRule="exact"/>
        <w:ind w:firstLineChars="500" w:firstLine="1400"/>
        <w:rPr>
          <w:rFonts w:ascii="Segoe UI Emoji" w:hAnsi="Segoe UI Emoji"/>
          <w:sz w:val="28"/>
          <w:szCs w:val="28"/>
        </w:rPr>
      </w:pPr>
      <w:r w:rsidRPr="00252CDB">
        <w:rPr>
          <w:rFonts w:ascii="Segoe UI Emoji" w:hAnsi="Segoe UI Emoji"/>
          <w:sz w:val="28"/>
          <w:szCs w:val="28"/>
        </w:rPr>
        <w:t>Para Sa Mga Estudyante At Magulang Ng Bawat Paaralan</w:t>
      </w:r>
      <w:r w:rsidR="002120D7" w:rsidRPr="00252CDB">
        <w:rPr>
          <w:rFonts w:ascii="Segoe UI Emoji" w:hAnsi="Segoe UI Emoji"/>
          <w:sz w:val="28"/>
          <w:szCs w:val="28"/>
        </w:rPr>
        <w:t xml:space="preserve"> </w:t>
      </w:r>
    </w:p>
    <w:p w:rsidR="0056053C" w:rsidRPr="00252CDB" w:rsidRDefault="002120D7" w:rsidP="00252CDB">
      <w:pPr>
        <w:pStyle w:val="Default"/>
        <w:spacing w:line="360" w:lineRule="exact"/>
        <w:ind w:firstLineChars="1200" w:firstLine="3360"/>
        <w:rPr>
          <w:sz w:val="28"/>
          <w:szCs w:val="28"/>
        </w:rPr>
      </w:pPr>
      <w:r w:rsidRPr="00252CDB">
        <w:rPr>
          <w:rFonts w:ascii="Segoe UI Emoji" w:hAnsi="Segoe UI Emoji"/>
          <w:sz w:val="28"/>
          <w:szCs w:val="28"/>
        </w:rPr>
        <w:t>Mula Sa Pulisya Ng Mie</w:t>
      </w:r>
    </w:p>
    <w:p w:rsidR="002120D7" w:rsidRDefault="002120D7" w:rsidP="002120D7">
      <w:pPr>
        <w:pStyle w:val="Default"/>
        <w:spacing w:line="360" w:lineRule="exact"/>
        <w:ind w:firstLineChars="1500" w:firstLine="4800"/>
        <w:rPr>
          <w:sz w:val="32"/>
          <w:szCs w:val="32"/>
        </w:rPr>
      </w:pPr>
    </w:p>
    <w:p w:rsidR="00A63BCB" w:rsidRDefault="006E5C80" w:rsidP="00E44E2C">
      <w:pPr>
        <w:pStyle w:val="Default"/>
        <w:ind w:firstLineChars="100" w:firstLine="230"/>
        <w:rPr>
          <w:rFonts w:ascii="ＭＳ 明朝" w:eastAsia="ＭＳ 明朝" w:cs="ＭＳ 明朝"/>
          <w:sz w:val="23"/>
          <w:szCs w:val="23"/>
        </w:rPr>
      </w:pPr>
      <w:r>
        <w:rPr>
          <w:rFonts w:ascii="ＭＳ 明朝" w:eastAsia="ＭＳ 明朝" w:cs="ＭＳ 明朝" w:hint="eastAsia"/>
          <w:sz w:val="23"/>
          <w:szCs w:val="23"/>
        </w:rPr>
        <w:t>三重県警察では、少年がＳＮＳに起因する犯罪被害に遭わないための取組を推進しているところです。</w:t>
      </w:r>
    </w:p>
    <w:p w:rsidR="00A63BCB" w:rsidRPr="00E44E2C" w:rsidRDefault="006E5C80" w:rsidP="00E44E2C">
      <w:pPr>
        <w:pStyle w:val="Default"/>
        <w:ind w:firstLineChars="100" w:firstLine="230"/>
        <w:rPr>
          <w:rFonts w:ascii="ＭＳ 明朝" w:eastAsia="ＭＳ 明朝" w:cs="ＭＳ 明朝"/>
          <w:sz w:val="23"/>
          <w:szCs w:val="23"/>
        </w:rPr>
      </w:pPr>
      <w:r>
        <w:rPr>
          <w:rFonts w:ascii="ＭＳ 明朝" w:eastAsia="ＭＳ 明朝" w:cs="ＭＳ 明朝" w:hint="eastAsia"/>
          <w:sz w:val="23"/>
          <w:szCs w:val="23"/>
        </w:rPr>
        <w:t>現在、少年のＳＮＳに起因する犯罪被害が後を絶たず、児童ポルノ等の性犯罪被害等も発生するとともに、スマートフォン等の普及等により、被害に遭われる方の低年齢化も懸念されているところです。</w:t>
      </w:r>
    </w:p>
    <w:p w:rsidR="00A63BCB" w:rsidRPr="00E44E2C" w:rsidRDefault="006E5C80" w:rsidP="00E44E2C">
      <w:pPr>
        <w:pStyle w:val="Default"/>
        <w:ind w:firstLineChars="100" w:firstLine="230"/>
        <w:rPr>
          <w:rFonts w:ascii="ＭＳ 明朝" w:eastAsia="ＭＳ 明朝" w:cs="ＭＳ 明朝"/>
          <w:sz w:val="23"/>
          <w:szCs w:val="23"/>
        </w:rPr>
      </w:pPr>
      <w:r>
        <w:rPr>
          <w:rFonts w:ascii="ＭＳ 明朝" w:eastAsia="ＭＳ 明朝" w:cs="ＭＳ 明朝" w:hint="eastAsia"/>
          <w:sz w:val="23"/>
          <w:szCs w:val="23"/>
        </w:rPr>
        <w:t>三重県警察では、少年のＳＮＳに起因する犯罪被害を防止するため、具体的被害事例等に基づき啓発動画等を作成しています。</w:t>
      </w:r>
    </w:p>
    <w:p w:rsidR="00A63BCB" w:rsidRPr="00E44E2C" w:rsidRDefault="006E5C80" w:rsidP="00E44E2C">
      <w:pPr>
        <w:pStyle w:val="Default"/>
        <w:ind w:firstLineChars="100" w:firstLine="230"/>
        <w:rPr>
          <w:rFonts w:ascii="ＭＳ 明朝" w:eastAsia="ＭＳ 明朝" w:cs="ＭＳ 明朝"/>
          <w:sz w:val="23"/>
          <w:szCs w:val="23"/>
        </w:rPr>
      </w:pPr>
      <w:r>
        <w:rPr>
          <w:rFonts w:ascii="ＭＳ 明朝" w:eastAsia="ＭＳ 明朝" w:cs="ＭＳ 明朝" w:hint="eastAsia"/>
          <w:sz w:val="23"/>
          <w:szCs w:val="23"/>
        </w:rPr>
        <w:t>各小学校、中学校、高等学校及び特別支援学校の生徒や保護者の皆様には、同啓発動画等を参考の上、ＳＮＳの危険性について理解を深めていただきたいと存じます。</w:t>
      </w:r>
    </w:p>
    <w:p w:rsidR="002C4A8F" w:rsidRDefault="006E5C80" w:rsidP="00A63BCB">
      <w:pPr>
        <w:ind w:firstLineChars="100" w:firstLine="230"/>
        <w:rPr>
          <w:rFonts w:ascii="ＭＳ 明朝" w:eastAsia="ＭＳ 明朝" w:cs="ＭＳ 明朝"/>
          <w:sz w:val="23"/>
          <w:szCs w:val="23"/>
        </w:rPr>
      </w:pPr>
      <w:r>
        <w:rPr>
          <w:rFonts w:ascii="ＭＳ 明朝" w:eastAsia="ＭＳ 明朝" w:cs="ＭＳ 明朝" w:hint="eastAsia"/>
          <w:sz w:val="23"/>
          <w:szCs w:val="23"/>
        </w:rPr>
        <w:t>啓発動画等は、三重県警察ホームページに「ＳＮＳトラブル防止」内に掲載しておりますので、御確認いただきますようにお願い申し上げます。</w:t>
      </w:r>
    </w:p>
    <w:p w:rsidR="0056053C" w:rsidRDefault="0056053C" w:rsidP="00A63BCB">
      <w:pPr>
        <w:ind w:firstLineChars="100" w:firstLine="230"/>
        <w:rPr>
          <w:rFonts w:ascii="ＭＳ 明朝" w:eastAsia="ＭＳ 明朝" w:cs="ＭＳ 明朝"/>
          <w:sz w:val="23"/>
          <w:szCs w:val="23"/>
        </w:rPr>
      </w:pPr>
    </w:p>
    <w:p w:rsidR="006E5C80" w:rsidRDefault="006E5C80" w:rsidP="006E5C80">
      <w:pPr>
        <w:pStyle w:val="Default"/>
        <w:rPr>
          <w:sz w:val="32"/>
          <w:szCs w:val="32"/>
        </w:rPr>
      </w:pPr>
      <w:r>
        <w:rPr>
          <w:sz w:val="32"/>
          <w:szCs w:val="32"/>
        </w:rPr>
        <w:t>【</w:t>
      </w:r>
      <w:r w:rsidR="00867B7A">
        <w:rPr>
          <w:sz w:val="32"/>
          <w:szCs w:val="32"/>
        </w:rPr>
        <w:t>タガログ語</w:t>
      </w:r>
      <w:r>
        <w:rPr>
          <w:sz w:val="32"/>
          <w:szCs w:val="32"/>
        </w:rPr>
        <w:t>版】</w:t>
      </w:r>
    </w:p>
    <w:p w:rsidR="00846B7A" w:rsidRPr="0056053C" w:rsidRDefault="00E44E2C" w:rsidP="00571A20">
      <w:pPr>
        <w:ind w:leftChars="100" w:left="210"/>
        <w:rPr>
          <w:rFonts w:ascii="Segoe UI Emoji" w:hAnsi="Segoe UI Emoji"/>
          <w:sz w:val="22"/>
        </w:rPr>
      </w:pPr>
      <w:r>
        <w:rPr>
          <w:rFonts w:hint="eastAsia"/>
        </w:rPr>
        <w:t xml:space="preserve"> </w:t>
      </w:r>
      <w:r w:rsidRPr="0056053C">
        <w:rPr>
          <w:sz w:val="22"/>
        </w:rPr>
        <w:t xml:space="preserve"> </w:t>
      </w:r>
      <w:r w:rsidR="002120D7">
        <w:rPr>
          <w:rFonts w:ascii="Segoe UI Emoji" w:hAnsi="Segoe UI Emoji"/>
          <w:sz w:val="22"/>
        </w:rPr>
        <w:t>Ang P</w:t>
      </w:r>
      <w:r w:rsidRPr="0056053C">
        <w:rPr>
          <w:rFonts w:ascii="Segoe UI Emoji" w:hAnsi="Segoe UI Emoji"/>
          <w:sz w:val="22"/>
        </w:rPr>
        <w:t xml:space="preserve">ulisya sa prepektura ng Mie ay nagpapatupad ng mga hakbang upang maiwasan ang mga kabataan na maging biktima ng mga </w:t>
      </w:r>
      <w:r w:rsidR="00846B7A" w:rsidRPr="0056053C">
        <w:rPr>
          <w:rFonts w:ascii="Segoe UI Emoji" w:hAnsi="Segoe UI Emoji"/>
          <w:sz w:val="22"/>
        </w:rPr>
        <w:t>krimen na dulot ng social media</w:t>
      </w:r>
      <w:r w:rsidR="0056053C">
        <w:rPr>
          <w:rFonts w:ascii="Segoe UI Emoji" w:hAnsi="Segoe UI Emoji"/>
          <w:sz w:val="22"/>
        </w:rPr>
        <w:t xml:space="preserve"> </w:t>
      </w:r>
      <w:r w:rsidR="00846B7A" w:rsidRPr="0056053C">
        <w:rPr>
          <w:rFonts w:ascii="Segoe UI Emoji" w:hAnsi="Segoe UI Emoji"/>
          <w:sz w:val="22"/>
        </w:rPr>
        <w:t xml:space="preserve">(SNS). </w:t>
      </w:r>
    </w:p>
    <w:p w:rsidR="00571A20" w:rsidRDefault="00E44E2C" w:rsidP="00571A20">
      <w:pPr>
        <w:ind w:leftChars="100" w:left="210" w:firstLineChars="100" w:firstLine="220"/>
        <w:rPr>
          <w:rFonts w:ascii="Segoe UI Emoji" w:hAnsi="Segoe UI Emoji"/>
          <w:sz w:val="22"/>
        </w:rPr>
      </w:pPr>
      <w:r w:rsidRPr="0056053C">
        <w:rPr>
          <w:rFonts w:ascii="Segoe UI Emoji" w:hAnsi="Segoe UI Emoji"/>
          <w:sz w:val="22"/>
        </w:rPr>
        <w:t>Sa kasalukuyan, hindi pa rin natatapos ang mga kaso ng mga kabataan na biktima ng mga krimen dulot ng social media, kabilang na ang mga sekswal na kr</w:t>
      </w:r>
      <w:r w:rsidR="00846B7A" w:rsidRPr="0056053C">
        <w:rPr>
          <w:rFonts w:ascii="Segoe UI Emoji" w:hAnsi="Segoe UI Emoji"/>
          <w:sz w:val="22"/>
        </w:rPr>
        <w:t>imen tulad ng child pornography, d</w:t>
      </w:r>
      <w:r w:rsidR="00C81DD7">
        <w:rPr>
          <w:rFonts w:ascii="Segoe UI Emoji" w:hAnsi="Segoe UI Emoji"/>
          <w:sz w:val="22"/>
        </w:rPr>
        <w:t>ahil sa paglaganap ng</w:t>
      </w:r>
      <w:r w:rsidR="00846B7A" w:rsidRPr="0056053C">
        <w:rPr>
          <w:rFonts w:ascii="Segoe UI Emoji" w:hAnsi="Segoe UI Emoji"/>
          <w:sz w:val="22"/>
        </w:rPr>
        <w:t xml:space="preserve"> smartphone at iba pang teknolohiya, may pangamba na mas bata ang mga taong</w:t>
      </w:r>
      <w:r w:rsidR="00571A20" w:rsidRPr="0056053C">
        <w:rPr>
          <w:rFonts w:ascii="Segoe UI Emoji" w:hAnsi="Segoe UI Emoji"/>
          <w:sz w:val="22"/>
        </w:rPr>
        <w:t xml:space="preserve"> nagiging biktima ng mga krimen.</w:t>
      </w:r>
    </w:p>
    <w:p w:rsidR="0056053C" w:rsidRDefault="0056053C" w:rsidP="0056053C">
      <w:pPr>
        <w:ind w:leftChars="100" w:left="210" w:firstLineChars="100" w:firstLine="210"/>
        <w:rPr>
          <w:rFonts w:ascii="Segoe UI Emoji" w:hAnsi="Segoe UI Emoji"/>
        </w:rPr>
      </w:pPr>
      <w:r>
        <w:rPr>
          <w:rFonts w:ascii="Segoe UI Emoji" w:hAnsi="Segoe UI Emoji"/>
        </w:rPr>
        <w:t>Ang Pulisya sa prepektura ng Mie ay nagsasagawa ng mga educational</w:t>
      </w:r>
      <w:r w:rsidRPr="00571A20">
        <w:rPr>
          <w:rFonts w:ascii="Segoe UI Emoji" w:hAnsi="Segoe UI Emoji"/>
        </w:rPr>
        <w:t xml:space="preserve"> video at iba pa</w:t>
      </w:r>
      <w:r w:rsidR="002E06BD">
        <w:rPr>
          <w:rFonts w:ascii="Segoe UI Emoji" w:hAnsi="Segoe UI Emoji"/>
        </w:rPr>
        <w:t xml:space="preserve"> batay sa mga partikular</w:t>
      </w:r>
      <w:r w:rsidRPr="00571A20">
        <w:rPr>
          <w:rFonts w:ascii="Segoe UI Emoji" w:hAnsi="Segoe UI Emoji"/>
        </w:rPr>
        <w:t xml:space="preserve"> na halimbawa ng mga insidente </w:t>
      </w:r>
      <w:r w:rsidR="00875C8E">
        <w:rPr>
          <w:rFonts w:ascii="Segoe UI Emoji" w:hAnsi="Segoe UI Emoji"/>
        </w:rPr>
        <w:t>upang maiwasan ang mga krimen</w:t>
      </w:r>
      <w:r w:rsidRPr="00571A20">
        <w:rPr>
          <w:rFonts w:ascii="Segoe UI Emoji" w:hAnsi="Segoe UI Emoji"/>
        </w:rPr>
        <w:t xml:space="preserve"> nagmumula sa social media na maaaring maging biktima ang mga kabataan.</w:t>
      </w:r>
    </w:p>
    <w:p w:rsidR="0056053C" w:rsidRPr="0056053C" w:rsidRDefault="0056053C" w:rsidP="0056053C">
      <w:pPr>
        <w:ind w:leftChars="100" w:left="210" w:firstLineChars="100" w:firstLine="210"/>
        <w:rPr>
          <w:rFonts w:ascii="Segoe UI Emoji" w:hAnsi="Segoe UI Emoji"/>
        </w:rPr>
      </w:pPr>
      <w:r w:rsidRPr="00571A20">
        <w:rPr>
          <w:rFonts w:ascii="Segoe UI Emoji" w:hAnsi="Segoe UI Emoji"/>
        </w:rPr>
        <w:t>Sa mga mag-aaral at m</w:t>
      </w:r>
      <w:r>
        <w:rPr>
          <w:rFonts w:ascii="Segoe UI Emoji" w:hAnsi="Segoe UI Emoji"/>
        </w:rPr>
        <w:t xml:space="preserve">ga magulang ng bawat elementary, middle high school, senior high school </w:t>
      </w:r>
      <w:r w:rsidRPr="00571A20">
        <w:rPr>
          <w:rFonts w:ascii="Segoe UI Emoji" w:hAnsi="Segoe UI Emoji"/>
        </w:rPr>
        <w:t>at mga paaralang nagbibigay ng espesyal na suporta, hinihikay</w:t>
      </w:r>
      <w:r>
        <w:rPr>
          <w:rFonts w:ascii="Segoe UI Emoji" w:hAnsi="Segoe UI Emoji"/>
        </w:rPr>
        <w:t xml:space="preserve">at namin </w:t>
      </w:r>
      <w:r w:rsidR="00C81DD7">
        <w:rPr>
          <w:rFonts w:ascii="Segoe UI Emoji" w:hAnsi="Segoe UI Emoji"/>
        </w:rPr>
        <w:t xml:space="preserve">na </w:t>
      </w:r>
      <w:r>
        <w:rPr>
          <w:rFonts w:ascii="Segoe UI Emoji" w:hAnsi="Segoe UI Emoji"/>
        </w:rPr>
        <w:t xml:space="preserve">gamitin ang mga educational </w:t>
      </w:r>
      <w:r w:rsidR="00875C8E">
        <w:rPr>
          <w:rFonts w:ascii="Segoe UI Emoji" w:hAnsi="Segoe UI Emoji"/>
        </w:rPr>
        <w:t xml:space="preserve"> video at iba pa</w:t>
      </w:r>
      <w:r>
        <w:rPr>
          <w:rFonts w:ascii="Segoe UI Emoji" w:hAnsi="Segoe UI Emoji"/>
        </w:rPr>
        <w:t xml:space="preserve"> upang mapalalim ang</w:t>
      </w:r>
      <w:r w:rsidRPr="00571A20">
        <w:rPr>
          <w:rFonts w:ascii="Segoe UI Emoji" w:hAnsi="Segoe UI Emoji"/>
        </w:rPr>
        <w:t xml:space="preserve"> pang-unawa sa mga panganib ng social media.</w:t>
      </w:r>
    </w:p>
    <w:p w:rsidR="00571A20" w:rsidRDefault="00571A20" w:rsidP="00571A20">
      <w:pPr>
        <w:ind w:leftChars="100" w:left="210" w:firstLineChars="100" w:firstLine="220"/>
        <w:rPr>
          <w:rFonts w:ascii="Segoe UI Emoji" w:hAnsi="Segoe UI Emoji"/>
          <w:sz w:val="22"/>
        </w:rPr>
      </w:pPr>
      <w:r w:rsidRPr="0056053C">
        <w:rPr>
          <w:rFonts w:ascii="Segoe UI Emoji" w:hAnsi="Segoe UI Emoji"/>
          <w:sz w:val="22"/>
        </w:rPr>
        <w:t>Ang mga educational video a</w:t>
      </w:r>
      <w:r w:rsidR="00875C8E">
        <w:rPr>
          <w:rFonts w:ascii="Segoe UI Emoji" w:hAnsi="Segoe UI Emoji"/>
          <w:sz w:val="22"/>
        </w:rPr>
        <w:t>t iba pa</w:t>
      </w:r>
      <w:r w:rsidRPr="0056053C">
        <w:rPr>
          <w:rFonts w:ascii="Segoe UI Emoji" w:hAnsi="Segoe UI Emoji"/>
          <w:sz w:val="22"/>
        </w:rPr>
        <w:t xml:space="preserve"> ay matatagpuan sa website ng Pulisya sa prepektura ng Mie sa seksyon</w:t>
      </w:r>
      <w:r w:rsidR="0056053C" w:rsidRPr="0056053C">
        <w:rPr>
          <w:rFonts w:ascii="Segoe UI Emoji" w:hAnsi="Segoe UI Emoji"/>
          <w:sz w:val="22"/>
        </w:rPr>
        <w:t xml:space="preserve">”SNS Trouble Prevention”. Hinihiling na suriin ito para sa karagdagang impormasyon. </w:t>
      </w:r>
    </w:p>
    <w:p w:rsidR="00C2593C" w:rsidRPr="00F72E1E" w:rsidRDefault="00C2593C" w:rsidP="00C2593C">
      <w:pPr>
        <w:ind w:firstLineChars="100" w:firstLine="210"/>
        <w:rPr>
          <w:lang w:val="es-419"/>
        </w:rPr>
      </w:pPr>
      <w:r w:rsidRPr="00F72E1E">
        <w:rPr>
          <w:rFonts w:hint="eastAsia"/>
          <w:lang w:val="es-419"/>
        </w:rPr>
        <w:t>①</w:t>
      </w:r>
      <w:r>
        <w:rPr>
          <w:rFonts w:hint="eastAsia"/>
        </w:rPr>
        <w:t xml:space="preserve">　</w:t>
      </w:r>
      <w:hyperlink r:id="rId6" w:history="1">
        <w:r w:rsidRPr="00F72E1E">
          <w:rPr>
            <w:rStyle w:val="a9"/>
            <w:lang w:val="es-419"/>
          </w:rPr>
          <w:t>https://www.police.pref.mie.jp/syounenka_sns/sns_higaibousi.html</w:t>
        </w:r>
      </w:hyperlink>
      <w:r w:rsidRPr="00F72E1E">
        <w:rPr>
          <w:lang w:val="es-419"/>
        </w:rPr>
        <w:t xml:space="preserve"> </w:t>
      </w:r>
    </w:p>
    <w:p w:rsidR="00C2593C" w:rsidRPr="00F72E1E" w:rsidRDefault="00C2593C" w:rsidP="00C2593C">
      <w:pPr>
        <w:ind w:firstLineChars="100" w:firstLine="210"/>
        <w:rPr>
          <w:lang w:val="es-419"/>
        </w:rPr>
      </w:pPr>
      <w:r w:rsidRPr="00F72E1E">
        <w:rPr>
          <w:rFonts w:hint="eastAsia"/>
          <w:lang w:val="es-419"/>
        </w:rPr>
        <w:t>②</w:t>
      </w:r>
      <w:r>
        <w:rPr>
          <w:rFonts w:hint="eastAsia"/>
        </w:rPr>
        <w:t xml:space="preserve">　</w:t>
      </w:r>
      <w:hyperlink r:id="rId7" w:history="1">
        <w:r w:rsidRPr="00F72E1E">
          <w:rPr>
            <w:rStyle w:val="a9"/>
            <w:lang w:val="es-419"/>
          </w:rPr>
          <w:t>https://www.police.pref.mie.jp/syounenka_sns/sns_higaibousi_manga3.html</w:t>
        </w:r>
      </w:hyperlink>
      <w:r w:rsidRPr="00F72E1E">
        <w:rPr>
          <w:lang w:val="es-419"/>
        </w:rPr>
        <w:t xml:space="preserve"> </w:t>
      </w:r>
    </w:p>
    <w:p w:rsidR="00C2593C" w:rsidRPr="00F72E1E" w:rsidRDefault="00C2593C" w:rsidP="00C2593C">
      <w:pPr>
        <w:ind w:firstLineChars="100" w:firstLine="210"/>
        <w:rPr>
          <w:lang w:val="es-419"/>
        </w:rPr>
      </w:pPr>
      <w:r w:rsidRPr="00F72E1E">
        <w:rPr>
          <w:rFonts w:hint="eastAsia"/>
          <w:lang w:val="es-419"/>
        </w:rPr>
        <w:t>③</w:t>
      </w:r>
      <w:r>
        <w:t xml:space="preserve">　</w:t>
      </w:r>
      <w:hyperlink r:id="rId8" w:history="1">
        <w:r w:rsidRPr="00F72E1E">
          <w:rPr>
            <w:rStyle w:val="a9"/>
            <w:lang w:val="es-419"/>
          </w:rPr>
          <w:t>https://www.police.pref.mie.jp/syounenka_sns/m_seihannzaihigai_new.mp4</w:t>
        </w:r>
      </w:hyperlink>
    </w:p>
    <w:p w:rsidR="00C2593C" w:rsidRPr="00F72E1E" w:rsidRDefault="00C2593C" w:rsidP="00C2593C">
      <w:pPr>
        <w:ind w:firstLineChars="100" w:firstLine="210"/>
        <w:rPr>
          <w:lang w:val="es-419"/>
        </w:rPr>
      </w:pPr>
      <w:r w:rsidRPr="00F72E1E">
        <w:rPr>
          <w:rFonts w:hint="eastAsia"/>
          <w:lang w:val="es-419"/>
        </w:rPr>
        <w:t>④</w:t>
      </w:r>
      <w:r>
        <w:rPr>
          <w:rFonts w:hint="eastAsia"/>
        </w:rPr>
        <w:t xml:space="preserve">　</w:t>
      </w:r>
      <w:hyperlink r:id="rId9" w:history="1">
        <w:r w:rsidRPr="00F72E1E">
          <w:rPr>
            <w:rStyle w:val="a9"/>
            <w:lang w:val="es-419"/>
          </w:rPr>
          <w:t>https://www.police.pref.mie.jp/syounen_yamibaito.html</w:t>
        </w:r>
      </w:hyperlink>
    </w:p>
    <w:p w:rsidR="00C2593C" w:rsidRPr="00C2593C" w:rsidRDefault="00C2593C" w:rsidP="00571A20">
      <w:pPr>
        <w:ind w:leftChars="100" w:left="210" w:firstLineChars="100" w:firstLine="220"/>
        <w:rPr>
          <w:rFonts w:ascii="Segoe UI Emoji" w:hAnsi="Segoe UI Emoji"/>
          <w:sz w:val="22"/>
          <w:lang w:val="es-419"/>
        </w:rPr>
      </w:pPr>
      <w:bookmarkStart w:id="0" w:name="_GoBack"/>
      <w:bookmarkEnd w:id="0"/>
    </w:p>
    <w:p w:rsidR="00571A20" w:rsidRPr="00571A20" w:rsidRDefault="00571A20" w:rsidP="00571A20">
      <w:pPr>
        <w:widowControl/>
        <w:pBdr>
          <w:bottom w:val="single" w:sz="6" w:space="1" w:color="auto"/>
        </w:pBdr>
        <w:jc w:val="center"/>
        <w:rPr>
          <w:rFonts w:ascii="Arial" w:eastAsia="ＭＳ Ｐゴシック" w:hAnsi="Arial" w:cs="Arial"/>
          <w:vanish/>
          <w:kern w:val="0"/>
          <w:sz w:val="16"/>
          <w:szCs w:val="16"/>
        </w:rPr>
      </w:pPr>
      <w:r w:rsidRPr="00571A20">
        <w:rPr>
          <w:rFonts w:ascii="Arial" w:eastAsia="ＭＳ Ｐゴシック" w:hAnsi="Arial" w:cs="Arial" w:hint="eastAsia"/>
          <w:vanish/>
          <w:kern w:val="0"/>
          <w:sz w:val="16"/>
          <w:szCs w:val="16"/>
        </w:rPr>
        <w:t>フォームの始まり</w:t>
      </w:r>
    </w:p>
    <w:p w:rsidR="00846B7A" w:rsidRPr="0056053C" w:rsidRDefault="00571A20" w:rsidP="0056053C">
      <w:pPr>
        <w:widowControl/>
        <w:pBdr>
          <w:top w:val="single" w:sz="6" w:space="1" w:color="auto"/>
        </w:pBdr>
        <w:jc w:val="center"/>
        <w:rPr>
          <w:rFonts w:ascii="Arial" w:eastAsia="ＭＳ Ｐゴシック" w:hAnsi="Arial" w:cs="Arial"/>
          <w:vanish/>
          <w:kern w:val="0"/>
          <w:sz w:val="16"/>
          <w:szCs w:val="16"/>
        </w:rPr>
      </w:pPr>
      <w:r w:rsidRPr="00571A20">
        <w:rPr>
          <w:rFonts w:ascii="Arial" w:eastAsia="ＭＳ Ｐゴシック" w:hAnsi="Arial" w:cs="Arial" w:hint="eastAsia"/>
          <w:vanish/>
          <w:kern w:val="0"/>
          <w:sz w:val="16"/>
          <w:szCs w:val="16"/>
        </w:rPr>
        <w:t>フォームの終わ</w:t>
      </w:r>
    </w:p>
    <w:sectPr w:rsidR="00846B7A" w:rsidRPr="0056053C" w:rsidSect="006E5C80">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593C" w:rsidRDefault="00C2593C" w:rsidP="00C2593C">
      <w:r>
        <w:separator/>
      </w:r>
    </w:p>
  </w:endnote>
  <w:endnote w:type="continuationSeparator" w:id="0">
    <w:p w:rsidR="00C2593C" w:rsidRDefault="00C2593C" w:rsidP="00C259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593C" w:rsidRDefault="00C2593C" w:rsidP="00C2593C">
      <w:r>
        <w:separator/>
      </w:r>
    </w:p>
  </w:footnote>
  <w:footnote w:type="continuationSeparator" w:id="0">
    <w:p w:rsidR="00C2593C" w:rsidRDefault="00C2593C" w:rsidP="00C259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5FF8"/>
    <w:rsid w:val="002120D7"/>
    <w:rsid w:val="00225FF8"/>
    <w:rsid w:val="00252CDB"/>
    <w:rsid w:val="002E06BD"/>
    <w:rsid w:val="0056053C"/>
    <w:rsid w:val="00571A20"/>
    <w:rsid w:val="006E5C80"/>
    <w:rsid w:val="00846B7A"/>
    <w:rsid w:val="00867B7A"/>
    <w:rsid w:val="00875C8E"/>
    <w:rsid w:val="00886F47"/>
    <w:rsid w:val="00A63BCB"/>
    <w:rsid w:val="00B57B21"/>
    <w:rsid w:val="00C2593C"/>
    <w:rsid w:val="00C81DD7"/>
    <w:rsid w:val="00DB3ACD"/>
    <w:rsid w:val="00E44E2C"/>
    <w:rsid w:val="00FE17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CCDE8928-7DDB-4AFC-8839-DF2C5DFCBA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6E5C80"/>
    <w:pPr>
      <w:widowControl w:val="0"/>
      <w:autoSpaceDE w:val="0"/>
      <w:autoSpaceDN w:val="0"/>
      <w:adjustRightInd w:val="0"/>
    </w:pPr>
    <w:rPr>
      <w:rFonts w:ascii="ＭＳ ゴシック" w:eastAsia="ＭＳ ゴシック" w:cs="ＭＳ ゴシック"/>
      <w:color w:val="000000"/>
      <w:kern w:val="0"/>
      <w:sz w:val="24"/>
      <w:szCs w:val="24"/>
    </w:rPr>
  </w:style>
  <w:style w:type="paragraph" w:styleId="a3">
    <w:name w:val="Balloon Text"/>
    <w:basedOn w:val="a"/>
    <w:link w:val="a4"/>
    <w:uiPriority w:val="99"/>
    <w:semiHidden/>
    <w:unhideWhenUsed/>
    <w:rsid w:val="00867B7A"/>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867B7A"/>
    <w:rPr>
      <w:rFonts w:asciiTheme="majorHAnsi" w:eastAsiaTheme="majorEastAsia" w:hAnsiTheme="majorHAnsi" w:cstheme="majorBidi"/>
      <w:sz w:val="18"/>
      <w:szCs w:val="18"/>
    </w:rPr>
  </w:style>
  <w:style w:type="paragraph" w:styleId="a5">
    <w:name w:val="header"/>
    <w:basedOn w:val="a"/>
    <w:link w:val="a6"/>
    <w:uiPriority w:val="99"/>
    <w:unhideWhenUsed/>
    <w:rsid w:val="00C2593C"/>
    <w:pPr>
      <w:tabs>
        <w:tab w:val="center" w:pos="4252"/>
        <w:tab w:val="right" w:pos="8504"/>
      </w:tabs>
      <w:snapToGrid w:val="0"/>
    </w:pPr>
  </w:style>
  <w:style w:type="character" w:customStyle="1" w:styleId="a6">
    <w:name w:val="ヘッダー (文字)"/>
    <w:basedOn w:val="a0"/>
    <w:link w:val="a5"/>
    <w:uiPriority w:val="99"/>
    <w:rsid w:val="00C2593C"/>
  </w:style>
  <w:style w:type="paragraph" w:styleId="a7">
    <w:name w:val="footer"/>
    <w:basedOn w:val="a"/>
    <w:link w:val="a8"/>
    <w:uiPriority w:val="99"/>
    <w:unhideWhenUsed/>
    <w:rsid w:val="00C2593C"/>
    <w:pPr>
      <w:tabs>
        <w:tab w:val="center" w:pos="4252"/>
        <w:tab w:val="right" w:pos="8504"/>
      </w:tabs>
      <w:snapToGrid w:val="0"/>
    </w:pPr>
  </w:style>
  <w:style w:type="character" w:customStyle="1" w:styleId="a8">
    <w:name w:val="フッター (文字)"/>
    <w:basedOn w:val="a0"/>
    <w:link w:val="a7"/>
    <w:uiPriority w:val="99"/>
    <w:rsid w:val="00C2593C"/>
  </w:style>
  <w:style w:type="character" w:styleId="a9">
    <w:name w:val="Hyperlink"/>
    <w:basedOn w:val="a0"/>
    <w:uiPriority w:val="99"/>
    <w:unhideWhenUsed/>
    <w:rsid w:val="00C2593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44265674">
      <w:bodyDiv w:val="1"/>
      <w:marLeft w:val="0"/>
      <w:marRight w:val="0"/>
      <w:marTop w:val="0"/>
      <w:marBottom w:val="0"/>
      <w:divBdr>
        <w:top w:val="none" w:sz="0" w:space="0" w:color="auto"/>
        <w:left w:val="none" w:sz="0" w:space="0" w:color="auto"/>
        <w:bottom w:val="none" w:sz="0" w:space="0" w:color="auto"/>
        <w:right w:val="none" w:sz="0" w:space="0" w:color="auto"/>
      </w:divBdr>
      <w:divsChild>
        <w:div w:id="2107919116">
          <w:marLeft w:val="0"/>
          <w:marRight w:val="0"/>
          <w:marTop w:val="0"/>
          <w:marBottom w:val="0"/>
          <w:divBdr>
            <w:top w:val="none" w:sz="0" w:space="0" w:color="auto"/>
            <w:left w:val="none" w:sz="0" w:space="0" w:color="auto"/>
            <w:bottom w:val="none" w:sz="0" w:space="0" w:color="auto"/>
            <w:right w:val="none" w:sz="0" w:space="0" w:color="auto"/>
          </w:divBdr>
          <w:divsChild>
            <w:div w:id="2120250419">
              <w:marLeft w:val="0"/>
              <w:marRight w:val="0"/>
              <w:marTop w:val="0"/>
              <w:marBottom w:val="0"/>
              <w:divBdr>
                <w:top w:val="none" w:sz="0" w:space="0" w:color="auto"/>
                <w:left w:val="none" w:sz="0" w:space="0" w:color="auto"/>
                <w:bottom w:val="none" w:sz="0" w:space="0" w:color="auto"/>
                <w:right w:val="none" w:sz="0" w:space="0" w:color="auto"/>
              </w:divBdr>
              <w:divsChild>
                <w:div w:id="976688963">
                  <w:marLeft w:val="0"/>
                  <w:marRight w:val="0"/>
                  <w:marTop w:val="0"/>
                  <w:marBottom w:val="0"/>
                  <w:divBdr>
                    <w:top w:val="none" w:sz="0" w:space="0" w:color="auto"/>
                    <w:left w:val="none" w:sz="0" w:space="0" w:color="auto"/>
                    <w:bottom w:val="none" w:sz="0" w:space="0" w:color="auto"/>
                    <w:right w:val="none" w:sz="0" w:space="0" w:color="auto"/>
                  </w:divBdr>
                  <w:divsChild>
                    <w:div w:id="1030061663">
                      <w:marLeft w:val="0"/>
                      <w:marRight w:val="0"/>
                      <w:marTop w:val="0"/>
                      <w:marBottom w:val="0"/>
                      <w:divBdr>
                        <w:top w:val="none" w:sz="0" w:space="0" w:color="auto"/>
                        <w:left w:val="none" w:sz="0" w:space="0" w:color="auto"/>
                        <w:bottom w:val="none" w:sz="0" w:space="0" w:color="auto"/>
                        <w:right w:val="none" w:sz="0" w:space="0" w:color="auto"/>
                      </w:divBdr>
                      <w:divsChild>
                        <w:div w:id="375659707">
                          <w:marLeft w:val="0"/>
                          <w:marRight w:val="0"/>
                          <w:marTop w:val="0"/>
                          <w:marBottom w:val="0"/>
                          <w:divBdr>
                            <w:top w:val="none" w:sz="0" w:space="0" w:color="auto"/>
                            <w:left w:val="none" w:sz="0" w:space="0" w:color="auto"/>
                            <w:bottom w:val="none" w:sz="0" w:space="0" w:color="auto"/>
                            <w:right w:val="none" w:sz="0" w:space="0" w:color="auto"/>
                          </w:divBdr>
                          <w:divsChild>
                            <w:div w:id="1525362625">
                              <w:marLeft w:val="0"/>
                              <w:marRight w:val="0"/>
                              <w:marTop w:val="0"/>
                              <w:marBottom w:val="0"/>
                              <w:divBdr>
                                <w:top w:val="none" w:sz="0" w:space="0" w:color="auto"/>
                                <w:left w:val="none" w:sz="0" w:space="0" w:color="auto"/>
                                <w:bottom w:val="none" w:sz="0" w:space="0" w:color="auto"/>
                                <w:right w:val="none" w:sz="0" w:space="0" w:color="auto"/>
                              </w:divBdr>
                              <w:divsChild>
                                <w:div w:id="587811961">
                                  <w:marLeft w:val="0"/>
                                  <w:marRight w:val="0"/>
                                  <w:marTop w:val="0"/>
                                  <w:marBottom w:val="0"/>
                                  <w:divBdr>
                                    <w:top w:val="none" w:sz="0" w:space="0" w:color="auto"/>
                                    <w:left w:val="none" w:sz="0" w:space="0" w:color="auto"/>
                                    <w:bottom w:val="none" w:sz="0" w:space="0" w:color="auto"/>
                                    <w:right w:val="none" w:sz="0" w:space="0" w:color="auto"/>
                                  </w:divBdr>
                                  <w:divsChild>
                                    <w:div w:id="1203831">
                                      <w:marLeft w:val="0"/>
                                      <w:marRight w:val="0"/>
                                      <w:marTop w:val="0"/>
                                      <w:marBottom w:val="0"/>
                                      <w:divBdr>
                                        <w:top w:val="none" w:sz="0" w:space="0" w:color="auto"/>
                                        <w:left w:val="none" w:sz="0" w:space="0" w:color="auto"/>
                                        <w:bottom w:val="none" w:sz="0" w:space="0" w:color="auto"/>
                                        <w:right w:val="none" w:sz="0" w:space="0" w:color="auto"/>
                                      </w:divBdr>
                                      <w:divsChild>
                                        <w:div w:id="2093306532">
                                          <w:marLeft w:val="0"/>
                                          <w:marRight w:val="0"/>
                                          <w:marTop w:val="0"/>
                                          <w:marBottom w:val="0"/>
                                          <w:divBdr>
                                            <w:top w:val="none" w:sz="0" w:space="0" w:color="auto"/>
                                            <w:left w:val="none" w:sz="0" w:space="0" w:color="auto"/>
                                            <w:bottom w:val="none" w:sz="0" w:space="0" w:color="auto"/>
                                            <w:right w:val="none" w:sz="0" w:space="0" w:color="auto"/>
                                          </w:divBdr>
                                          <w:divsChild>
                                            <w:div w:id="1705908169">
                                              <w:marLeft w:val="0"/>
                                              <w:marRight w:val="0"/>
                                              <w:marTop w:val="0"/>
                                              <w:marBottom w:val="0"/>
                                              <w:divBdr>
                                                <w:top w:val="none" w:sz="0" w:space="0" w:color="auto"/>
                                                <w:left w:val="none" w:sz="0" w:space="0" w:color="auto"/>
                                                <w:bottom w:val="none" w:sz="0" w:space="0" w:color="auto"/>
                                                <w:right w:val="none" w:sz="0" w:space="0" w:color="auto"/>
                                              </w:divBdr>
                                              <w:divsChild>
                                                <w:div w:id="199365703">
                                                  <w:marLeft w:val="0"/>
                                                  <w:marRight w:val="0"/>
                                                  <w:marTop w:val="0"/>
                                                  <w:marBottom w:val="0"/>
                                                  <w:divBdr>
                                                    <w:top w:val="none" w:sz="0" w:space="0" w:color="auto"/>
                                                    <w:left w:val="none" w:sz="0" w:space="0" w:color="auto"/>
                                                    <w:bottom w:val="none" w:sz="0" w:space="0" w:color="auto"/>
                                                    <w:right w:val="none" w:sz="0" w:space="0" w:color="auto"/>
                                                  </w:divBdr>
                                                  <w:divsChild>
                                                    <w:div w:id="399180453">
                                                      <w:marLeft w:val="0"/>
                                                      <w:marRight w:val="0"/>
                                                      <w:marTop w:val="0"/>
                                                      <w:marBottom w:val="0"/>
                                                      <w:divBdr>
                                                        <w:top w:val="none" w:sz="0" w:space="0" w:color="auto"/>
                                                        <w:left w:val="none" w:sz="0" w:space="0" w:color="auto"/>
                                                        <w:bottom w:val="none" w:sz="0" w:space="0" w:color="auto"/>
                                                        <w:right w:val="none" w:sz="0" w:space="0" w:color="auto"/>
                                                      </w:divBdr>
                                                      <w:divsChild>
                                                        <w:div w:id="1806779941">
                                                          <w:marLeft w:val="0"/>
                                                          <w:marRight w:val="0"/>
                                                          <w:marTop w:val="0"/>
                                                          <w:marBottom w:val="0"/>
                                                          <w:divBdr>
                                                            <w:top w:val="none" w:sz="0" w:space="0" w:color="auto"/>
                                                            <w:left w:val="none" w:sz="0" w:space="0" w:color="auto"/>
                                                            <w:bottom w:val="none" w:sz="0" w:space="0" w:color="auto"/>
                                                            <w:right w:val="none" w:sz="0" w:space="0" w:color="auto"/>
                                                          </w:divBdr>
                                                          <w:divsChild>
                                                            <w:div w:id="1358654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84503640">
          <w:marLeft w:val="0"/>
          <w:marRight w:val="0"/>
          <w:marTop w:val="0"/>
          <w:marBottom w:val="0"/>
          <w:divBdr>
            <w:top w:val="none" w:sz="0" w:space="0" w:color="auto"/>
            <w:left w:val="none" w:sz="0" w:space="0" w:color="auto"/>
            <w:bottom w:val="none" w:sz="0" w:space="0" w:color="auto"/>
            <w:right w:val="none" w:sz="0" w:space="0" w:color="auto"/>
          </w:divBdr>
          <w:divsChild>
            <w:div w:id="561334297">
              <w:marLeft w:val="0"/>
              <w:marRight w:val="0"/>
              <w:marTop w:val="0"/>
              <w:marBottom w:val="0"/>
              <w:divBdr>
                <w:top w:val="none" w:sz="0" w:space="0" w:color="auto"/>
                <w:left w:val="none" w:sz="0" w:space="0" w:color="auto"/>
                <w:bottom w:val="none" w:sz="0" w:space="0" w:color="auto"/>
                <w:right w:val="none" w:sz="0" w:space="0" w:color="auto"/>
              </w:divBdr>
              <w:divsChild>
                <w:div w:id="457185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olice.pref.mie.jp/syounenka_sns/m_seihannzaihigai_new.mp4" TargetMode="External"/><Relationship Id="rId3" Type="http://schemas.openxmlformats.org/officeDocument/2006/relationships/webSettings" Target="webSettings.xml"/><Relationship Id="rId7" Type="http://schemas.openxmlformats.org/officeDocument/2006/relationships/hyperlink" Target="https://www.police.pref.mie.jp/syounenka_sns/sns_higaibousi_manga3.htm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police.pref.mie.jp/syounenka_sns/sns_higaibousi.html"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www.police.pref.mie.jp/syounen_yamibaito.html"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99</TotalTime>
  <Pages>2</Pages>
  <Words>335</Words>
  <Characters>1916</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鈴鹿市</dc:creator>
  <cp:keywords/>
  <dc:description/>
  <cp:lastModifiedBy>鈴鹿市</cp:lastModifiedBy>
  <cp:revision>11</cp:revision>
  <cp:lastPrinted>2024-07-30T05:11:00Z</cp:lastPrinted>
  <dcterms:created xsi:type="dcterms:W3CDTF">2024-07-30T05:09:00Z</dcterms:created>
  <dcterms:modified xsi:type="dcterms:W3CDTF">2024-08-05T07:30:00Z</dcterms:modified>
</cp:coreProperties>
</file>